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2E68B7" w14:textId="77777777" w:rsidR="00805904" w:rsidRPr="00805904" w:rsidRDefault="00805904" w:rsidP="00805904">
      <w:pPr>
        <w:rPr>
          <w:rFonts w:ascii="標楷體" w:eastAsia="標楷體" w:hAnsi="標楷體"/>
          <w:sz w:val="32"/>
          <w:szCs w:val="32"/>
        </w:rPr>
      </w:pPr>
      <w:proofErr w:type="gramStart"/>
      <w:r w:rsidRPr="00805904">
        <w:rPr>
          <w:rFonts w:ascii="標楷體" w:eastAsia="標楷體" w:hAnsi="標楷體" w:hint="eastAsia"/>
          <w:sz w:val="32"/>
          <w:szCs w:val="32"/>
        </w:rPr>
        <w:t>校網</w:t>
      </w:r>
      <w:proofErr w:type="gramEnd"/>
      <w:r w:rsidRPr="00805904">
        <w:rPr>
          <w:rFonts w:ascii="標楷體" w:eastAsia="標楷體" w:hAnsi="標楷體" w:hint="eastAsia"/>
          <w:sz w:val="32"/>
          <w:szCs w:val="32"/>
        </w:rPr>
        <w:t xml:space="preserve"> </w:t>
      </w:r>
      <w:hyperlink r:id="rId5" w:history="1">
        <w:r w:rsidRPr="00805904">
          <w:rPr>
            <w:rStyle w:val="ae"/>
            <w:rFonts w:ascii="標楷體" w:eastAsia="標楷體" w:hAnsi="標楷體" w:hint="eastAsia"/>
            <w:sz w:val="32"/>
            <w:szCs w:val="32"/>
          </w:rPr>
          <w:t>https://www.hcsh.ntpc.edu.tw</w:t>
        </w:r>
      </w:hyperlink>
      <w:r w:rsidRPr="00805904">
        <w:rPr>
          <w:rFonts w:ascii="標楷體" w:eastAsia="標楷體" w:hAnsi="標楷體" w:hint="eastAsia"/>
          <w:sz w:val="32"/>
          <w:szCs w:val="32"/>
        </w:rPr>
        <w:t xml:space="preserve"> 張貼公告教學 (RPAGE版)</w:t>
      </w:r>
    </w:p>
    <w:p w14:paraId="3E2CC63B" w14:textId="4B3D1812" w:rsidR="00805904" w:rsidRPr="00805904" w:rsidRDefault="00805904" w:rsidP="00805904">
      <w:pPr>
        <w:pStyle w:val="a9"/>
        <w:numPr>
          <w:ilvl w:val="0"/>
          <w:numId w:val="1"/>
        </w:numPr>
        <w:rPr>
          <w:rFonts w:ascii="標楷體" w:eastAsia="標楷體" w:hAnsi="標楷體"/>
        </w:rPr>
      </w:pPr>
      <w:r w:rsidRPr="00805904">
        <w:rPr>
          <w:rFonts w:ascii="標楷體" w:eastAsia="標楷體" w:hAnsi="標楷體" w:hint="eastAsia"/>
        </w:rPr>
        <w:t>連</w:t>
      </w:r>
      <w:proofErr w:type="gramStart"/>
      <w:r w:rsidRPr="00805904">
        <w:rPr>
          <w:rFonts w:ascii="標楷體" w:eastAsia="標楷體" w:hAnsi="標楷體" w:hint="eastAsia"/>
        </w:rPr>
        <w:t>到校網</w:t>
      </w:r>
      <w:proofErr w:type="gramEnd"/>
      <w:r w:rsidRPr="00805904">
        <w:rPr>
          <w:rFonts w:ascii="標楷體" w:eastAsia="標楷體" w:hAnsi="標楷體" w:hint="eastAsia"/>
        </w:rPr>
        <w:t>，點名上角的網站管理。</w:t>
      </w:r>
      <w:r w:rsidRPr="00805904">
        <w:rPr>
          <w:rFonts w:ascii="標楷體" w:eastAsia="標楷體" w:hAnsi="標楷體"/>
        </w:rPr>
        <w:br/>
      </w:r>
      <w:r w:rsidRPr="00805904">
        <w:rPr>
          <w:rFonts w:ascii="標楷體" w:eastAsia="標楷體" w:hAnsi="標楷體"/>
          <w:noProof/>
        </w:rPr>
        <w:drawing>
          <wp:inline distT="0" distB="0" distL="0" distR="0" wp14:anchorId="4FD1040F" wp14:editId="7E4F8019">
            <wp:extent cx="5301728" cy="3352800"/>
            <wp:effectExtent l="0" t="0" r="0" b="0"/>
            <wp:docPr id="163224044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642"/>
                    <a:stretch/>
                  </pic:blipFill>
                  <pic:spPr bwMode="auto">
                    <a:xfrm>
                      <a:off x="0" y="0"/>
                      <a:ext cx="5319297" cy="336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05904">
        <w:rPr>
          <w:rFonts w:ascii="標楷體" w:eastAsia="標楷體" w:hAnsi="標楷體"/>
        </w:rPr>
        <w:br/>
      </w:r>
    </w:p>
    <w:p w14:paraId="20085185" w14:textId="0428F84C" w:rsidR="00805904" w:rsidRPr="00805904" w:rsidRDefault="00805904" w:rsidP="007349FC">
      <w:pPr>
        <w:pStyle w:val="a9"/>
        <w:numPr>
          <w:ilvl w:val="0"/>
          <w:numId w:val="1"/>
        </w:numPr>
        <w:rPr>
          <w:rFonts w:ascii="標楷體" w:eastAsia="標楷體" w:hAnsi="標楷體"/>
        </w:rPr>
      </w:pPr>
      <w:proofErr w:type="gramStart"/>
      <w:r w:rsidRPr="00805904">
        <w:rPr>
          <w:rFonts w:ascii="標楷體" w:eastAsia="標楷體" w:hAnsi="標楷體" w:hint="eastAsia"/>
        </w:rPr>
        <w:t>輸入帳密</w:t>
      </w:r>
      <w:proofErr w:type="gramEnd"/>
      <w:r w:rsidRPr="00805904">
        <w:rPr>
          <w:rFonts w:ascii="標楷體" w:eastAsia="標楷體" w:hAnsi="標楷體" w:hint="eastAsia"/>
        </w:rPr>
        <w:t xml:space="preserve"> (忘記帳密請洽資訊組) </w:t>
      </w:r>
      <w:r w:rsidRPr="00805904">
        <w:rPr>
          <w:rFonts w:ascii="標楷體" w:eastAsia="標楷體" w:hAnsi="標楷體"/>
        </w:rPr>
        <w:br/>
      </w:r>
      <w:r w:rsidRPr="00805904">
        <w:rPr>
          <w:rFonts w:ascii="標楷體" w:eastAsia="標楷體" w:hAnsi="標楷體"/>
          <w:noProof/>
        </w:rPr>
        <w:drawing>
          <wp:inline distT="0" distB="0" distL="0" distR="0" wp14:anchorId="25F0EF6B" wp14:editId="794BDD8D">
            <wp:extent cx="4476750" cy="3790950"/>
            <wp:effectExtent l="0" t="0" r="0" b="0"/>
            <wp:docPr id="78154438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57" t="6916" r="5903" b="10511"/>
                    <a:stretch/>
                  </pic:blipFill>
                  <pic:spPr bwMode="auto">
                    <a:xfrm>
                      <a:off x="0" y="0"/>
                      <a:ext cx="44767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CA2FD6" w14:textId="77777777" w:rsidR="00805904" w:rsidRPr="00805904" w:rsidRDefault="00805904">
      <w:pPr>
        <w:widowControl/>
        <w:rPr>
          <w:rFonts w:ascii="標楷體" w:eastAsia="標楷體" w:hAnsi="標楷體"/>
        </w:rPr>
      </w:pPr>
      <w:r w:rsidRPr="00805904">
        <w:rPr>
          <w:rFonts w:ascii="標楷體" w:eastAsia="標楷體" w:hAnsi="標楷體"/>
        </w:rPr>
        <w:br w:type="page"/>
      </w:r>
    </w:p>
    <w:p w14:paraId="07E6D299" w14:textId="34A3D0F8" w:rsidR="00805904" w:rsidRPr="00805904" w:rsidRDefault="00805904" w:rsidP="007349FC">
      <w:pPr>
        <w:pStyle w:val="a9"/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依照下圖輸入相關資訊。</w:t>
      </w:r>
      <w:r w:rsidR="0073468C">
        <w:rPr>
          <w:rFonts w:ascii="標楷體" w:eastAsia="標楷體" w:hAnsi="標楷體" w:hint="eastAsia"/>
        </w:rPr>
        <w:t>其中，</w:t>
      </w:r>
      <w:r w:rsidR="0073468C" w:rsidRPr="0073468C">
        <w:rPr>
          <w:rFonts w:ascii="標楷體" w:eastAsia="標楷體" w:hAnsi="標楷體" w:hint="eastAsia"/>
          <w:b/>
          <w:bCs/>
          <w:color w:val="FF0000"/>
        </w:rPr>
        <w:t>務必於步驟５輸入［公告］</w:t>
      </w:r>
      <w:proofErr w:type="gramStart"/>
      <w:r w:rsidR="0073468C" w:rsidRPr="0073468C">
        <w:rPr>
          <w:rFonts w:ascii="標楷體" w:eastAsia="標楷體" w:hAnsi="標楷體" w:hint="eastAsia"/>
          <w:b/>
          <w:bCs/>
          <w:color w:val="FF0000"/>
        </w:rPr>
        <w:t>—</w:t>
      </w:r>
      <w:proofErr w:type="gramEnd"/>
      <w:r w:rsidR="0073468C" w:rsidRPr="0073468C">
        <w:rPr>
          <w:rFonts w:ascii="標楷體" w:eastAsia="標楷體" w:hAnsi="標楷體" w:hint="eastAsia"/>
          <w:b/>
          <w:bCs/>
          <w:color w:val="FF0000"/>
        </w:rPr>
        <w:t>＞［最新消息］（或其他分類</w:t>
      </w:r>
      <w:r w:rsidR="0073468C" w:rsidRPr="0073468C">
        <w:rPr>
          <w:rFonts w:ascii="標楷體" w:eastAsia="標楷體" w:hAnsi="標楷體"/>
          <w:b/>
          <w:bCs/>
          <w:color w:val="FF0000"/>
        </w:rPr>
        <w:t>）</w:t>
      </w:r>
      <w:r w:rsidR="0073468C" w:rsidRPr="0073468C">
        <w:rPr>
          <w:rFonts w:ascii="標楷體" w:eastAsia="標楷體" w:hAnsi="標楷體" w:hint="eastAsia"/>
          <w:b/>
          <w:bCs/>
          <w:color w:val="FF0000"/>
        </w:rPr>
        <w:t>，</w:t>
      </w:r>
      <w:r w:rsidR="0073468C">
        <w:rPr>
          <w:rFonts w:ascii="標楷體" w:eastAsia="標楷體" w:hAnsi="標楷體" w:hint="eastAsia"/>
        </w:rPr>
        <w:t>才會顥示</w:t>
      </w:r>
      <w:proofErr w:type="gramStart"/>
      <w:r w:rsidR="0073468C">
        <w:rPr>
          <w:rFonts w:ascii="標楷體" w:eastAsia="標楷體" w:hAnsi="標楷體" w:hint="eastAsia"/>
        </w:rPr>
        <w:t>在校網首</w:t>
      </w:r>
      <w:proofErr w:type="gramEnd"/>
      <w:r w:rsidR="0073468C">
        <w:rPr>
          <w:rFonts w:ascii="標楷體" w:eastAsia="標楷體" w:hAnsi="標楷體" w:hint="eastAsia"/>
        </w:rPr>
        <w:t>頁的公告區。</w:t>
      </w:r>
      <w:r w:rsidRPr="00805904">
        <w:rPr>
          <w:rFonts w:ascii="標楷體" w:eastAsia="標楷體" w:hAnsi="標楷體"/>
        </w:rPr>
        <w:br/>
      </w:r>
      <w:r w:rsidRPr="00805904">
        <w:rPr>
          <w:rFonts w:ascii="標楷體" w:eastAsia="標楷體" w:hAnsi="標楷體"/>
          <w:noProof/>
        </w:rPr>
        <w:drawing>
          <wp:inline distT="0" distB="0" distL="0" distR="0" wp14:anchorId="63734D3E" wp14:editId="0D7FE3B6">
            <wp:extent cx="5270500" cy="4330700"/>
            <wp:effectExtent l="0" t="0" r="6350" b="0"/>
            <wp:docPr id="387309021" name="圖片 5" descr="一張含有 文字, 螢幕擷取畫面, 圖表, 數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309021" name="圖片 5" descr="一張含有 文字, 螢幕擷取畫面, 圖表, 數字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433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</w:rPr>
        <w:br/>
      </w:r>
    </w:p>
    <w:p w14:paraId="0B32B686" w14:textId="1F28EF88" w:rsidR="0073468C" w:rsidRDefault="00805904" w:rsidP="000E6880">
      <w:pPr>
        <w:pStyle w:val="a9"/>
        <w:numPr>
          <w:ilvl w:val="0"/>
          <w:numId w:val="1"/>
        </w:numPr>
        <w:rPr>
          <w:rFonts w:ascii="標楷體" w:eastAsia="標楷體" w:hAnsi="標楷體"/>
        </w:rPr>
      </w:pPr>
      <w:r w:rsidRPr="0073468C">
        <w:rPr>
          <w:rFonts w:ascii="標楷體" w:eastAsia="標楷體" w:hAnsi="標楷體" w:hint="eastAsia"/>
        </w:rPr>
        <w:t>若公告有需要編排、</w:t>
      </w:r>
      <w:proofErr w:type="gramStart"/>
      <w:r w:rsidRPr="0073468C">
        <w:rPr>
          <w:rFonts w:ascii="標楷體" w:eastAsia="標楷體" w:hAnsi="標楷體" w:hint="eastAsia"/>
        </w:rPr>
        <w:t>改色</w:t>
      </w:r>
      <w:proofErr w:type="gramEnd"/>
      <w:r w:rsidRPr="0073468C">
        <w:rPr>
          <w:rFonts w:ascii="標楷體" w:eastAsia="標楷體" w:hAnsi="標楷體" w:hint="eastAsia"/>
        </w:rPr>
        <w:t>、插入表格等進階功能，</w:t>
      </w:r>
      <w:r w:rsidR="0073468C" w:rsidRPr="0073468C">
        <w:rPr>
          <w:rFonts w:ascii="標楷體" w:eastAsia="標楷體" w:hAnsi="標楷體" w:hint="eastAsia"/>
        </w:rPr>
        <w:t>於上圖點選[HTML編輯/預覽]，並先在Word內編好內容，再複製到HTML編輯視窗內。</w:t>
      </w:r>
      <w:r w:rsidRPr="0073468C">
        <w:rPr>
          <w:rFonts w:ascii="標楷體" w:eastAsia="標楷體" w:hAnsi="標楷體"/>
        </w:rPr>
        <w:br/>
      </w:r>
      <w:r w:rsidRPr="00805904">
        <w:rPr>
          <w:rFonts w:ascii="標楷體" w:eastAsia="標楷體" w:hAnsi="標楷體"/>
          <w:noProof/>
        </w:rPr>
        <w:drawing>
          <wp:inline distT="0" distB="0" distL="0" distR="0" wp14:anchorId="4D311E95" wp14:editId="25E762B8">
            <wp:extent cx="4666667" cy="2695575"/>
            <wp:effectExtent l="0" t="0" r="635" b="0"/>
            <wp:docPr id="689330409" name="圖片 3" descr="一張含有 文字, 螢幕擷取畫面, 軟體, 電腦圖示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330409" name="圖片 3" descr="一張含有 文字, 螢幕擷取畫面, 軟體, 電腦圖示 的圖片&#10;&#10;自動產生的描述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772"/>
                    <a:stretch/>
                  </pic:blipFill>
                  <pic:spPr bwMode="auto">
                    <a:xfrm>
                      <a:off x="0" y="0"/>
                      <a:ext cx="4673622" cy="269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79F0A7" w14:textId="77777777" w:rsidR="0073468C" w:rsidRDefault="0073468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6352CED9" w14:textId="77777777" w:rsidR="0073468C" w:rsidRDefault="0073468C" w:rsidP="000E6880">
      <w:pPr>
        <w:pStyle w:val="a9"/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HTML</w:t>
      </w:r>
      <w:proofErr w:type="gramStart"/>
      <w:r>
        <w:rPr>
          <w:rFonts w:ascii="標楷體" w:eastAsia="標楷體" w:hAnsi="標楷體" w:hint="eastAsia"/>
        </w:rPr>
        <w:t>編輸視窗</w:t>
      </w:r>
      <w:proofErr w:type="gramEnd"/>
      <w:r>
        <w:rPr>
          <w:rFonts w:ascii="標楷體" w:eastAsia="標楷體" w:hAnsi="標楷體" w:hint="eastAsia"/>
        </w:rPr>
        <w:t>如下：</w:t>
      </w:r>
      <w:r w:rsidR="00805904" w:rsidRPr="0073468C">
        <w:rPr>
          <w:rFonts w:ascii="標楷體" w:eastAsia="標楷體" w:hAnsi="標楷體"/>
        </w:rPr>
        <w:br/>
      </w:r>
      <w:r w:rsidR="00805904" w:rsidRPr="00805904">
        <w:rPr>
          <w:rFonts w:ascii="標楷體" w:eastAsia="標楷體" w:hAnsi="標楷體"/>
          <w:noProof/>
        </w:rPr>
        <w:drawing>
          <wp:inline distT="0" distB="0" distL="0" distR="0" wp14:anchorId="37469A28" wp14:editId="2D68EF91">
            <wp:extent cx="4260850" cy="2876550"/>
            <wp:effectExtent l="0" t="0" r="6350" b="0"/>
            <wp:docPr id="330758953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5C802C5" w14:textId="5B28ED41" w:rsidR="002B1120" w:rsidRPr="0073468C" w:rsidRDefault="0073468C" w:rsidP="000E6880">
      <w:pPr>
        <w:pStyle w:val="a9"/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若有附件，於附件頁輸入。</w:t>
      </w:r>
      <w:r>
        <w:rPr>
          <w:rFonts w:ascii="標楷體" w:eastAsia="標楷體" w:hAnsi="標楷體"/>
        </w:rPr>
        <w:br/>
      </w:r>
      <w:r w:rsidR="00805904" w:rsidRPr="00805904">
        <w:rPr>
          <w:rFonts w:ascii="標楷體" w:eastAsia="標楷體" w:hAnsi="標楷體"/>
          <w:noProof/>
        </w:rPr>
        <w:drawing>
          <wp:inline distT="0" distB="0" distL="0" distR="0" wp14:anchorId="1D52EACA" wp14:editId="791F3976">
            <wp:extent cx="5270500" cy="4432300"/>
            <wp:effectExtent l="0" t="0" r="6350" b="6350"/>
            <wp:docPr id="640419678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443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1120" w:rsidRPr="0073468C" w:rsidSect="00805904">
      <w:pgSz w:w="11906" w:h="16838"/>
      <w:pgMar w:top="993" w:right="1558" w:bottom="1440" w:left="127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674AA"/>
    <w:multiLevelType w:val="hybridMultilevel"/>
    <w:tmpl w:val="CA18A8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D4D"/>
    <w:rsid w:val="002B1120"/>
    <w:rsid w:val="00476400"/>
    <w:rsid w:val="006F1872"/>
    <w:rsid w:val="0073468C"/>
    <w:rsid w:val="00805904"/>
    <w:rsid w:val="00833705"/>
    <w:rsid w:val="00AD49A4"/>
    <w:rsid w:val="00BC1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28164"/>
  <w15:chartTrackingRefBased/>
  <w15:docId w15:val="{C04BF73B-1EF0-462F-B68C-12ECA7991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C1D4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1D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1D4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1D4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1D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1D4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1D4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1D4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1D4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C1D4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C1D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C1D4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C1D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C1D4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C1D4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C1D4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C1D4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C1D4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C1D4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C1D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1D4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C1D4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C1D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C1D4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C1D4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C1D4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C1D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C1D4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C1D4D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805904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8059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4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www.hcsh.ntpc.edu.tw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曾登標</dc:creator>
  <cp:keywords/>
  <dc:description/>
  <cp:lastModifiedBy>user</cp:lastModifiedBy>
  <cp:revision>3</cp:revision>
  <dcterms:created xsi:type="dcterms:W3CDTF">2024-08-09T03:30:00Z</dcterms:created>
  <dcterms:modified xsi:type="dcterms:W3CDTF">2024-08-09T07:49:00Z</dcterms:modified>
</cp:coreProperties>
</file>